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3F2" w:rsidRPr="001713F2" w:rsidRDefault="001713F2">
      <w:pPr>
        <w:rPr>
          <w:sz w:val="24"/>
        </w:rPr>
      </w:pPr>
      <w:r w:rsidRPr="001713F2">
        <w:rPr>
          <w:sz w:val="24"/>
        </w:rPr>
        <w:t>Correction of Coma Aberrations for the Open Design</w:t>
      </w:r>
    </w:p>
    <w:p w:rsidR="00A1571B" w:rsidRDefault="001713F2" w:rsidP="001713F2">
      <w:pPr>
        <w:spacing w:after="120"/>
      </w:pPr>
      <w:r>
        <w:t>This started from the design V3D</w:t>
      </w:r>
      <w:r w:rsidR="009677F9">
        <w:t>,</w:t>
      </w:r>
      <w:r>
        <w:t xml:space="preserve"> for which the key parameters are: </w:t>
      </w:r>
    </w:p>
    <w:p w:rsidR="001713F2" w:rsidRDefault="001713F2" w:rsidP="001713F2">
      <w:pPr>
        <w:spacing w:after="120"/>
      </w:pPr>
      <w:r>
        <w:t xml:space="preserve">Primary </w:t>
      </w:r>
      <w:r w:rsidR="009677F9">
        <w:t xml:space="preserve">(M1) </w:t>
      </w:r>
      <w:r>
        <w:t xml:space="preserve">– curvature 6241.68mm, conic -1.0, offset 6241.68mm.  The fact that the offset is equal to the curvature </w:t>
      </w:r>
      <w:r w:rsidR="00C9421F">
        <w:t xml:space="preserve">means that </w:t>
      </w:r>
      <w:r w:rsidR="009677F9">
        <w:t xml:space="preserve">that </w:t>
      </w:r>
      <w:r>
        <w:t>chief ray is turned by 90 degrees</w:t>
      </w:r>
      <w:r w:rsidR="009677F9">
        <w:t>.  (This is theta_0)</w:t>
      </w:r>
      <w:r>
        <w:t>.</w:t>
      </w:r>
    </w:p>
    <w:p w:rsidR="009677F9" w:rsidRDefault="001713F2" w:rsidP="001713F2">
      <w:pPr>
        <w:spacing w:after="120"/>
      </w:pPr>
      <w:r>
        <w:t xml:space="preserve">Secondary </w:t>
      </w:r>
      <w:r w:rsidR="00C9421F">
        <w:t xml:space="preserve">(M2) </w:t>
      </w:r>
      <w:r>
        <w:t>– curvature 2942.903mm, conic -3.2465.  The axis of the secondary is at 11.435</w:t>
      </w:r>
      <w:r w:rsidR="00FC5B79">
        <w:t>deg to the</w:t>
      </w:r>
      <w:r>
        <w:t xml:space="preserve"> </w:t>
      </w:r>
      <w:r w:rsidR="00FC5B79">
        <w:t>incoming chief ray and ray is turned by 50 degrees.</w:t>
      </w:r>
      <w:r w:rsidR="009677F9">
        <w:t xml:space="preserve">  (This is </w:t>
      </w:r>
      <w:proofErr w:type="spellStart"/>
      <w:r w:rsidR="009677F9">
        <w:t>theta_p</w:t>
      </w:r>
      <w:proofErr w:type="spellEnd"/>
      <w:r w:rsidR="009677F9">
        <w:t xml:space="preserve"> – theta_0.)  </w:t>
      </w:r>
    </w:p>
    <w:p w:rsidR="00FC5B79" w:rsidRDefault="00FC5B79" w:rsidP="001713F2">
      <w:pPr>
        <w:spacing w:after="120"/>
      </w:pPr>
      <w:r>
        <w:t xml:space="preserve">The </w:t>
      </w:r>
      <w:r w:rsidR="009677F9">
        <w:t xml:space="preserve">spacing between M1 and M2 </w:t>
      </w:r>
      <w:r w:rsidR="00C9421F">
        <w:t>is 2400mm along the chief ray</w:t>
      </w:r>
      <w:r w:rsidR="00191FE0">
        <w:t xml:space="preserve"> and the distance from M1 to the focal plane is 1221.713mm</w:t>
      </w:r>
      <w:r w:rsidR="00C9421F">
        <w:t xml:space="preserve">.  The </w:t>
      </w:r>
      <w:r>
        <w:t xml:space="preserve">stop is 5020mm from the prime focus and </w:t>
      </w:r>
      <w:r w:rsidR="00C9421F">
        <w:t xml:space="preserve">it </w:t>
      </w:r>
      <w:r>
        <w:t>is tilted by 12 degrees.</w:t>
      </w:r>
    </w:p>
    <w:p w:rsidR="00FC5B79" w:rsidRDefault="00FC5B79" w:rsidP="00C9421F">
      <w:pPr>
        <w:spacing w:after="240"/>
        <w:jc w:val="center"/>
      </w:pPr>
      <w:r w:rsidRPr="00FC5B79">
        <w:rPr>
          <w:noProof/>
          <w:lang w:eastAsia="en-GB"/>
        </w:rPr>
        <w:drawing>
          <wp:inline distT="0" distB="0" distL="0" distR="0">
            <wp:extent cx="2936463" cy="33321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1291" t="2878" r="17231" b="3613"/>
                    <a:stretch/>
                  </pic:blipFill>
                  <pic:spPr bwMode="auto">
                    <a:xfrm>
                      <a:off x="0" y="0"/>
                      <a:ext cx="2936902" cy="3332636"/>
                    </a:xfrm>
                    <a:prstGeom prst="rect">
                      <a:avLst/>
                    </a:prstGeom>
                    <a:noFill/>
                    <a:ln>
                      <a:noFill/>
                    </a:ln>
                    <a:extLst>
                      <a:ext uri="{53640926-AAD7-44D8-BBD7-CCE9431645EC}">
                        <a14:shadowObscured xmlns:a14="http://schemas.microsoft.com/office/drawing/2010/main"/>
                      </a:ext>
                    </a:extLst>
                  </pic:spPr>
                </pic:pic>
              </a:graphicData>
            </a:graphic>
          </wp:inline>
        </w:drawing>
      </w:r>
    </w:p>
    <w:p w:rsidR="00FC5B79" w:rsidRDefault="003D0479" w:rsidP="00FC5B79">
      <w:pPr>
        <w:spacing w:after="120"/>
      </w:pPr>
      <w:r>
        <w:t>T</w:t>
      </w:r>
      <w:r w:rsidR="00FC5B79">
        <w:t>he optimization was all done allowing for the extended field of view</w:t>
      </w:r>
      <w:r w:rsidR="00C9421F">
        <w:t>,</w:t>
      </w:r>
      <w:r w:rsidR="00FC5B79">
        <w:t xml:space="preserve"> as described in the separate note on apertures.  The field points used in the initial optimisation were the centre</w:t>
      </w:r>
      <w:r>
        <w:t>,</w:t>
      </w:r>
      <w:r w:rsidR="00FC5B79">
        <w:t xml:space="preserve"> </w:t>
      </w:r>
      <w:r>
        <w:t xml:space="preserve">points at + </w:t>
      </w:r>
      <w:r w:rsidR="00D0101E">
        <w:t xml:space="preserve">4deg in X and </w:t>
      </w:r>
      <w:r>
        <w:t xml:space="preserve">+/2deg in Y plus diagonal </w:t>
      </w:r>
      <w:r w:rsidR="00FC5B79">
        <w:t>points</w:t>
      </w:r>
      <w:r>
        <w:t xml:space="preserve"> on the same ellipse.  (It is not necessary to have points at positive and negative X because of symmetry.)</w:t>
      </w:r>
      <w:r w:rsidR="00780262">
        <w:t xml:space="preserve">  The merit function was the </w:t>
      </w:r>
      <w:proofErr w:type="spellStart"/>
      <w:r w:rsidR="00780262">
        <w:t>rms</w:t>
      </w:r>
      <w:proofErr w:type="spellEnd"/>
      <w:r w:rsidR="00780262">
        <w:t xml:space="preserve"> spot size rather than the wavefront error since experience shows that this gives the better behaviour even though it is low wavefront errors that we are actually after.</w:t>
      </w:r>
    </w:p>
    <w:p w:rsidR="00455C79" w:rsidRDefault="003D0479" w:rsidP="00FC5B79">
      <w:pPr>
        <w:spacing w:after="120"/>
      </w:pPr>
      <w:r>
        <w:t>The modification to the surfaces was done using Zernike polynomial surfaces.  These are additional terms describing the modifications in the Z direction (along the axis of the conic)</w:t>
      </w:r>
      <w:r w:rsidR="00455C79">
        <w:t xml:space="preserve">.   In Zemax the origin of coordinates used for the polynomials can offset from the axis of the conic.  These offsets were 6241.68mm and -761.622mm for the primary and secondary so that the </w:t>
      </w:r>
      <w:r w:rsidR="00E74B43">
        <w:t xml:space="preserve">coordinate </w:t>
      </w:r>
      <w:r w:rsidR="00455C79">
        <w:t xml:space="preserve">origin coincides with the chief ray.  The normalization radii were 1200mm and 800mm.  Since the mirrors are actually elliptical one cannot match the actual edges exactly.  This choice is not critical – the functions will be extrapolated for points outside the normalization radius – but if one uses high order they tend to blow up </w:t>
      </w:r>
      <w:r w:rsidR="00E74B43">
        <w:t xml:space="preserve">for points that are </w:t>
      </w:r>
      <w:r w:rsidR="00455C79">
        <w:t xml:space="preserve">far outside.  Conversely making the </w:t>
      </w:r>
      <w:r w:rsidR="00E74B43">
        <w:t xml:space="preserve">radii too large </w:t>
      </w:r>
      <w:r w:rsidR="00780262">
        <w:t>makes the terms non-orthogonal so the program has more trouble finding a solution.</w:t>
      </w:r>
      <w:r w:rsidR="00455C79">
        <w:t xml:space="preserve">  The “Standard” form of the Zernike terms was used.  (Zemax allows two different definitions.)</w:t>
      </w:r>
    </w:p>
    <w:p w:rsidR="00780262" w:rsidRDefault="00780262" w:rsidP="00FC5B79">
      <w:pPr>
        <w:spacing w:after="120"/>
      </w:pPr>
      <w:r>
        <w:t xml:space="preserve">The low order terms need to be controlled.  Specifically terms 1 and 3 </w:t>
      </w:r>
      <w:r w:rsidR="00E74B43">
        <w:t xml:space="preserve">need to be included in the optimization </w:t>
      </w:r>
      <w:r>
        <w:t xml:space="preserve">but these need to be constrained so that there is no modification to either the height </w:t>
      </w:r>
      <w:r>
        <w:lastRenderedPageBreak/>
        <w:t>or the slope of the surface at the chief ray.  In addition cubic and quadratic terms are needed (even though the basic correction is a fourth-order term)</w:t>
      </w:r>
      <w:r w:rsidR="00945084">
        <w:t xml:space="preserve"> and these need to be controlled</w:t>
      </w:r>
      <w:r>
        <w:t xml:space="preserve">.  I chose to hold the centroid of the beam after the primary to be on-axis at the prime focus (the beam no longer comes to a sharp focus at that point) and </w:t>
      </w:r>
      <w:r w:rsidR="00E74B43">
        <w:t xml:space="preserve">I </w:t>
      </w:r>
      <w:r>
        <w:t>also put controls on the effective focal length of the system</w:t>
      </w:r>
      <w:r w:rsidR="00945084">
        <w:t xml:space="preserve">, as discussed further below. </w:t>
      </w:r>
      <w:r>
        <w:t xml:space="preserve">  </w:t>
      </w:r>
    </w:p>
    <w:p w:rsidR="00884B8D" w:rsidRDefault="00F62624" w:rsidP="00FC5B79">
      <w:pPr>
        <w:spacing w:after="120"/>
      </w:pPr>
      <w:r>
        <w:t xml:space="preserve">For our purposes the </w:t>
      </w:r>
      <w:proofErr w:type="spellStart"/>
      <w:r>
        <w:t>rms</w:t>
      </w:r>
      <w:proofErr w:type="spellEnd"/>
      <w:r>
        <w:t xml:space="preserve"> wavefront error as function of position in the field is the most relevant output.  In the following plots and tables I have used a tapered illumination of 10dB which is probably realistic.  At the end I will give the key values for the un-tapered case.  I extracted the tables from Zemax and used conditional formatting in Excel to make these plots.</w:t>
      </w:r>
      <w:r w:rsidR="00A90BEF">
        <w:t xml:space="preserve">  The transitions </w:t>
      </w:r>
      <w:r w:rsidR="004A3984">
        <w:t xml:space="preserve">between the colours </w:t>
      </w:r>
      <w:r w:rsidR="00A90BEF">
        <w:t xml:space="preserve">occur at </w:t>
      </w:r>
      <w:proofErr w:type="spellStart"/>
      <w:r w:rsidR="00A90BEF">
        <w:t>rms</w:t>
      </w:r>
      <w:proofErr w:type="spellEnd"/>
      <w:r w:rsidR="00A90BEF">
        <w:t xml:space="preserve"> values of 470, 389, 156, 130, 52, 43 and 25 microns correspond</w:t>
      </w:r>
      <w:r w:rsidR="004A3984">
        <w:t>ing</w:t>
      </w:r>
      <w:r w:rsidR="00A90BEF">
        <w:t xml:space="preserve"> to</w:t>
      </w:r>
      <w:r w:rsidR="004A3984">
        <w:t xml:space="preserve"> </w:t>
      </w:r>
      <w:proofErr w:type="spellStart"/>
      <w:r w:rsidR="004A3984">
        <w:t>Strehl</w:t>
      </w:r>
      <w:proofErr w:type="spellEnd"/>
      <w:r w:rsidR="004A3984">
        <w:t xml:space="preserve"> =</w:t>
      </w:r>
      <w:r w:rsidR="00A90BEF">
        <w:t xml:space="preserve"> 0.8 at frequencies </w:t>
      </w:r>
      <w:r w:rsidR="004A3984">
        <w:t>of 48, 58, 145, 174, 433, 520 and 899GHz.</w:t>
      </w:r>
      <w:r w:rsidR="00884B8D">
        <w:t xml:space="preserve">  </w:t>
      </w:r>
      <w:r w:rsidR="004A3984">
        <w:t xml:space="preserve">The plots are for </w:t>
      </w:r>
      <w:r w:rsidR="00E74B43">
        <w:t xml:space="preserve">regions that are </w:t>
      </w:r>
      <w:r w:rsidR="00A462EA">
        <w:t>+/-15</w:t>
      </w:r>
      <w:r w:rsidR="004A3984">
        <w:t xml:space="preserve"> degrees by </w:t>
      </w:r>
      <w:r w:rsidR="00A462EA">
        <w:t>+/-7.5</w:t>
      </w:r>
      <w:r w:rsidR="004A3984">
        <w:t xml:space="preserve"> degrees on the sky.  </w:t>
      </w:r>
    </w:p>
    <w:p w:rsidR="004A3984" w:rsidRDefault="004A3984" w:rsidP="00FC5B79">
      <w:pPr>
        <w:spacing w:after="120"/>
      </w:pPr>
      <w:r>
        <w:t>This is the result for the simple conics.</w:t>
      </w:r>
    </w:p>
    <w:p w:rsidR="003D0479" w:rsidRDefault="00F62624" w:rsidP="00BC4CC2">
      <w:pPr>
        <w:spacing w:before="120" w:after="240"/>
        <w:jc w:val="center"/>
      </w:pPr>
      <w:r>
        <w:rPr>
          <w:noProof/>
          <w:lang w:eastAsia="en-GB"/>
        </w:rPr>
        <w:drawing>
          <wp:inline distT="0" distB="0" distL="0" distR="0" wp14:anchorId="2B2DD27C" wp14:editId="184F8B8F">
            <wp:extent cx="5035573" cy="2823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65" t="16152" r="21202" b="5904"/>
                    <a:stretch/>
                  </pic:blipFill>
                  <pic:spPr bwMode="auto">
                    <a:xfrm>
                      <a:off x="0" y="0"/>
                      <a:ext cx="5036400" cy="2824407"/>
                    </a:xfrm>
                    <a:prstGeom prst="rect">
                      <a:avLst/>
                    </a:prstGeom>
                    <a:ln>
                      <a:noFill/>
                    </a:ln>
                    <a:extLst>
                      <a:ext uri="{53640926-AAD7-44D8-BBD7-CCE9431645EC}">
                        <a14:shadowObscured xmlns:a14="http://schemas.microsoft.com/office/drawing/2010/main"/>
                      </a:ext>
                    </a:extLst>
                  </pic:spPr>
                </pic:pic>
              </a:graphicData>
            </a:graphic>
          </wp:inline>
        </w:drawing>
      </w:r>
    </w:p>
    <w:p w:rsidR="004A3984" w:rsidRDefault="004A3984" w:rsidP="00FC5B79">
      <w:pPr>
        <w:spacing w:after="120"/>
      </w:pPr>
      <w:r>
        <w:t>Here is the res</w:t>
      </w:r>
      <w:r w:rsidR="007870C6">
        <w:t>ult using Zernike terms up to 17</w:t>
      </w:r>
      <w:r>
        <w:t>, (</w:t>
      </w:r>
      <w:r w:rsidR="007870C6">
        <w:t>all terms to 4</w:t>
      </w:r>
      <w:r w:rsidR="007870C6" w:rsidRPr="007870C6">
        <w:rPr>
          <w:vertAlign w:val="superscript"/>
        </w:rPr>
        <w:t>th</w:t>
      </w:r>
      <w:r w:rsidR="007870C6">
        <w:t xml:space="preserve"> order plus the first 5</w:t>
      </w:r>
      <w:r w:rsidR="007870C6" w:rsidRPr="007870C6">
        <w:rPr>
          <w:vertAlign w:val="superscript"/>
        </w:rPr>
        <w:t>th</w:t>
      </w:r>
      <w:r w:rsidR="007870C6">
        <w:t xml:space="preserve"> order term</w:t>
      </w:r>
      <w:r>
        <w:t>).</w:t>
      </w:r>
    </w:p>
    <w:p w:rsidR="00BC4CC2" w:rsidRDefault="004A3984" w:rsidP="00BC4CC2">
      <w:pPr>
        <w:spacing w:after="120"/>
        <w:jc w:val="center"/>
      </w:pPr>
      <w:r>
        <w:rPr>
          <w:noProof/>
          <w:lang w:eastAsia="en-GB"/>
        </w:rPr>
        <w:drawing>
          <wp:inline distT="0" distB="0" distL="0" distR="0" wp14:anchorId="551388B5" wp14:editId="3AAD0B42">
            <wp:extent cx="5025600" cy="2826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18" t="16364" r="21304" b="5728"/>
                    <a:stretch/>
                  </pic:blipFill>
                  <pic:spPr bwMode="auto">
                    <a:xfrm>
                      <a:off x="0" y="0"/>
                      <a:ext cx="5025600" cy="2826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4A3984" w:rsidRDefault="00BC4CC2" w:rsidP="00FC5B79">
      <w:pPr>
        <w:spacing w:after="120"/>
      </w:pPr>
      <w:r>
        <w:lastRenderedPageBreak/>
        <w:t xml:space="preserve">Both these are assuming a flat focal plane.  </w:t>
      </w:r>
      <w:r w:rsidR="007870C6">
        <w:t xml:space="preserve">I tested whether an </w:t>
      </w:r>
      <w:r>
        <w:t>increase in the DLFOV can be obtained by allowing a curved focal plane.</w:t>
      </w:r>
      <w:r w:rsidR="00C87D5C">
        <w:t xml:space="preserve">  I used a “Bi-conic” surface, which allows different radii of curvature in the X and Y directions.  Here are the new plots.  </w:t>
      </w:r>
    </w:p>
    <w:p w:rsidR="007870C6" w:rsidRDefault="00C87D5C" w:rsidP="007870C6">
      <w:pPr>
        <w:spacing w:after="120"/>
        <w:jc w:val="center"/>
      </w:pPr>
      <w:r>
        <w:rPr>
          <w:noProof/>
          <w:lang w:eastAsia="en-GB"/>
        </w:rPr>
        <w:drawing>
          <wp:inline distT="0" distB="0" distL="0" distR="0" wp14:anchorId="1E63B5DB" wp14:editId="56D69E04">
            <wp:extent cx="5025600" cy="2811600"/>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3" t="16548" r="21458" b="5911"/>
                    <a:stretch/>
                  </pic:blipFill>
                  <pic:spPr bwMode="auto">
                    <a:xfrm>
                      <a:off x="0" y="0"/>
                      <a:ext cx="5025600" cy="2811600"/>
                    </a:xfrm>
                    <a:prstGeom prst="rect">
                      <a:avLst/>
                    </a:prstGeom>
                    <a:ln>
                      <a:noFill/>
                    </a:ln>
                    <a:extLst>
                      <a:ext uri="{53640926-AAD7-44D8-BBD7-CCE9431645EC}">
                        <a14:shadowObscured xmlns:a14="http://schemas.microsoft.com/office/drawing/2010/main"/>
                      </a:ext>
                    </a:extLst>
                  </pic:spPr>
                </pic:pic>
              </a:graphicData>
            </a:graphic>
          </wp:inline>
        </w:drawing>
      </w:r>
    </w:p>
    <w:p w:rsidR="00C87D5C" w:rsidRDefault="007870C6" w:rsidP="00FC5B79">
      <w:pPr>
        <w:spacing w:after="120"/>
      </w:pPr>
      <w:r>
        <w:t xml:space="preserve">This is for the classical design with a concave focal plane.  The radii of curvature </w:t>
      </w:r>
      <w:r w:rsidR="00191FE0">
        <w:t>are 4102</w:t>
      </w:r>
      <w:r>
        <w:t>mm in Y</w:t>
      </w:r>
      <w:r w:rsidR="00191FE0">
        <w:t xml:space="preserve"> and 3620</w:t>
      </w:r>
      <w:r>
        <w:t xml:space="preserve">mm in X.  The improvement is modest – </w:t>
      </w:r>
      <w:r w:rsidR="00191FE0">
        <w:t xml:space="preserve">about 5% in area at the lowest frequency but </w:t>
      </w:r>
      <w:r>
        <w:t xml:space="preserve">essentially none at the high frequencies.  The </w:t>
      </w:r>
      <w:r w:rsidR="00191FE0">
        <w:t>reason for this</w:t>
      </w:r>
      <w:r>
        <w:t xml:space="preserve"> small gain is that coma is the dominant aberration rather than field curvature.</w:t>
      </w:r>
    </w:p>
    <w:p w:rsidR="007420B9" w:rsidRDefault="007870C6" w:rsidP="007420B9">
      <w:pPr>
        <w:spacing w:after="120"/>
        <w:jc w:val="center"/>
      </w:pPr>
      <w:r>
        <w:rPr>
          <w:noProof/>
          <w:lang w:eastAsia="en-GB"/>
        </w:rPr>
        <w:drawing>
          <wp:inline distT="0" distB="0" distL="0" distR="0" wp14:anchorId="7193D8F2" wp14:editId="58722EA6">
            <wp:extent cx="5043600" cy="28224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4" t="16366" r="21202" b="5820"/>
                    <a:stretch/>
                  </pic:blipFill>
                  <pic:spPr bwMode="auto">
                    <a:xfrm>
                      <a:off x="0" y="0"/>
                      <a:ext cx="5043600" cy="2822400"/>
                    </a:xfrm>
                    <a:prstGeom prst="rect">
                      <a:avLst/>
                    </a:prstGeom>
                    <a:ln>
                      <a:noFill/>
                    </a:ln>
                    <a:extLst>
                      <a:ext uri="{53640926-AAD7-44D8-BBD7-CCE9431645EC}">
                        <a14:shadowObscured xmlns:a14="http://schemas.microsoft.com/office/drawing/2010/main"/>
                      </a:ext>
                    </a:extLst>
                  </pic:spPr>
                </pic:pic>
              </a:graphicData>
            </a:graphic>
          </wp:inline>
        </w:drawing>
      </w:r>
    </w:p>
    <w:p w:rsidR="007420B9" w:rsidRDefault="000B1BF2" w:rsidP="00FC5B79">
      <w:pPr>
        <w:spacing w:after="120"/>
      </w:pPr>
      <w:r>
        <w:t>This</w:t>
      </w:r>
      <w:r w:rsidR="007420B9">
        <w:t xml:space="preserve"> is the optimized design using radii of curvature of 2780 and 26</w:t>
      </w:r>
      <w:r w:rsidR="00421623">
        <w:t>32</w:t>
      </w:r>
      <w:r w:rsidR="007420B9">
        <w:t>mm in Y and X</w:t>
      </w:r>
      <w:r w:rsidR="00191FE0">
        <w:t>, i.e. rather more curved than for the design with conics</w:t>
      </w:r>
      <w:r w:rsidR="007420B9">
        <w:t>.  These curvatures are very similar and there is hardly any change if one forces them to be equal, i.e. adopts a spherical shape for the field.  I did that for the remaining experiments.</w:t>
      </w:r>
    </w:p>
    <w:p w:rsidR="007870C6" w:rsidRDefault="007420B9" w:rsidP="00FC5B79">
      <w:pPr>
        <w:spacing w:after="120"/>
      </w:pPr>
      <w:r>
        <w:t>The increase in the DLFOV is quite substantial in this case, especially in the X direction.  The increase in area is about 50%.  (The detailed numbers</w:t>
      </w:r>
      <w:r w:rsidR="000B1BF2">
        <w:t xml:space="preserve"> are given in a separate spreadsheet</w:t>
      </w:r>
      <w:r>
        <w:t xml:space="preserve">.)  The reason for this is that the astigmatism is cancelled in the X-direction by </w:t>
      </w:r>
      <w:proofErr w:type="spellStart"/>
      <w:r>
        <w:t>Dragone’s</w:t>
      </w:r>
      <w:proofErr w:type="spellEnd"/>
      <w:r>
        <w:t xml:space="preserve"> design</w:t>
      </w:r>
      <w:r w:rsidR="008E2312">
        <w:t>,</w:t>
      </w:r>
      <w:r>
        <w:t xml:space="preserve"> so if we correct coma and curvature all the third-order aberrations are removed </w:t>
      </w:r>
      <w:r w:rsidR="008E2312">
        <w:t xml:space="preserve">along this axis.  </w:t>
      </w:r>
    </w:p>
    <w:p w:rsidR="00962320" w:rsidRDefault="00962320" w:rsidP="00FC5B79">
      <w:pPr>
        <w:spacing w:after="120"/>
      </w:pPr>
      <w:r>
        <w:lastRenderedPageBreak/>
        <w:t>I then tried increasing the number of Zernike terms that are allowed in the fit</w:t>
      </w:r>
      <w:r w:rsidR="000B1BF2">
        <w:t>, up to 6</w:t>
      </w:r>
      <w:r w:rsidR="000B1BF2" w:rsidRPr="000B1BF2">
        <w:rPr>
          <w:vertAlign w:val="superscript"/>
        </w:rPr>
        <w:t>th</w:t>
      </w:r>
      <w:r w:rsidR="000B1BF2">
        <w:t xml:space="preserve"> order</w:t>
      </w:r>
      <w:r>
        <w:t xml:space="preserve">.  One has to be a little careful here because this may produce funny shapes in the outer parts of mirrors, especially as these are not visited by the rays </w:t>
      </w:r>
      <w:r w:rsidR="000B1BF2">
        <w:t xml:space="preserve">going </w:t>
      </w:r>
      <w:r>
        <w:t xml:space="preserve">to points in the centre of the FOV.  I therefore added </w:t>
      </w:r>
      <w:r w:rsidR="000B1BF2">
        <w:t xml:space="preserve">to the merit function some more </w:t>
      </w:r>
      <w:r>
        <w:t>points in the field, but gave them low weights.  I also made the distance from M2 to the focal plane free</w:t>
      </w:r>
      <w:r w:rsidR="000B1BF2">
        <w:t>,</w:t>
      </w:r>
      <w:r>
        <w:t xml:space="preserve"> but put a constraint on the effective focal length.  </w:t>
      </w:r>
      <w:r w:rsidR="000B4A4A">
        <w:t>The result of all these is shown in this plot.  It looks very similar to the previous one but there</w:t>
      </w:r>
      <w:r>
        <w:t xml:space="preserve"> </w:t>
      </w:r>
      <w:r w:rsidR="000B4A4A">
        <w:t xml:space="preserve">is in fact a </w:t>
      </w:r>
      <w:r w:rsidR="00191FE0">
        <w:t xml:space="preserve">further small </w:t>
      </w:r>
      <w:r w:rsidR="000B4A4A">
        <w:t>gain in the area of the DLFOV of between 3 and 5% depending on frequency.</w:t>
      </w:r>
    </w:p>
    <w:p w:rsidR="000B4A4A" w:rsidRDefault="000B4A4A" w:rsidP="000B4A4A">
      <w:pPr>
        <w:spacing w:after="240"/>
        <w:jc w:val="center"/>
      </w:pPr>
      <w:r>
        <w:rPr>
          <w:noProof/>
          <w:lang w:eastAsia="en-GB"/>
        </w:rPr>
        <w:drawing>
          <wp:inline distT="0" distB="0" distL="0" distR="0" wp14:anchorId="31D589C0" wp14:editId="6EF965B3">
            <wp:extent cx="5011200" cy="282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8" t="16365" r="21510" b="5728"/>
                    <a:stretch/>
                  </pic:blipFill>
                  <pic:spPr bwMode="auto">
                    <a:xfrm>
                      <a:off x="0" y="0"/>
                      <a:ext cx="5011200" cy="2826000"/>
                    </a:xfrm>
                    <a:prstGeom prst="rect">
                      <a:avLst/>
                    </a:prstGeom>
                    <a:ln>
                      <a:noFill/>
                    </a:ln>
                    <a:extLst>
                      <a:ext uri="{53640926-AAD7-44D8-BBD7-CCE9431645EC}">
                        <a14:shadowObscured xmlns:a14="http://schemas.microsoft.com/office/drawing/2010/main"/>
                      </a:ext>
                    </a:extLst>
                  </pic:spPr>
                </pic:pic>
              </a:graphicData>
            </a:graphic>
          </wp:inline>
        </w:drawing>
      </w:r>
    </w:p>
    <w:p w:rsidR="000B4A4A" w:rsidRDefault="000B4A4A" w:rsidP="00FC5B79">
      <w:pPr>
        <w:spacing w:after="120"/>
      </w:pPr>
      <w:r>
        <w:t xml:space="preserve">The focal plane curvature is </w:t>
      </w:r>
      <w:r w:rsidR="00191FE0">
        <w:t>2870mm and the distance M2 to FP increases by 5mm.</w:t>
      </w:r>
    </w:p>
    <w:p w:rsidR="00421623" w:rsidRDefault="00421623" w:rsidP="00FC5B79">
      <w:pPr>
        <w:spacing w:after="120"/>
      </w:pPr>
      <w:r>
        <w:t>One noticeable feature of these plots is that the region with low aberrations turns upwards at the sides.  This is probably associated with the fact that there is significant distortion in the image for these designs.  This is mainly in the form that lin</w:t>
      </w:r>
      <w:r w:rsidR="000B1BF2">
        <w:t>es of constant Y on the sky lie on</w:t>
      </w:r>
      <w:r>
        <w:t xml:space="preserve"> cu</w:t>
      </w:r>
      <w:r w:rsidR="007557AB">
        <w:t>rves in the focal plane, a</w:t>
      </w:r>
      <w:r>
        <w:t>s shown in the following plot.</w:t>
      </w:r>
    </w:p>
    <w:p w:rsidR="00421623" w:rsidRDefault="00421623" w:rsidP="00421623">
      <w:pPr>
        <w:spacing w:after="240"/>
        <w:jc w:val="center"/>
      </w:pPr>
      <w:r w:rsidRPr="00421623">
        <w:rPr>
          <w:noProof/>
          <w:lang w:eastAsia="en-GB"/>
        </w:rPr>
        <w:drawing>
          <wp:inline distT="0" distB="0" distL="0" distR="0">
            <wp:extent cx="4225232" cy="24291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731" t="23568" r="24622" b="36640"/>
                    <a:stretch/>
                  </pic:blipFill>
                  <pic:spPr bwMode="auto">
                    <a:xfrm>
                      <a:off x="0" y="0"/>
                      <a:ext cx="4226400" cy="2429840"/>
                    </a:xfrm>
                    <a:prstGeom prst="rect">
                      <a:avLst/>
                    </a:prstGeom>
                    <a:noFill/>
                    <a:ln>
                      <a:noFill/>
                    </a:ln>
                    <a:extLst>
                      <a:ext uri="{53640926-AAD7-44D8-BBD7-CCE9431645EC}">
                        <a14:shadowObscured xmlns:a14="http://schemas.microsoft.com/office/drawing/2010/main"/>
                      </a:ext>
                    </a:extLst>
                  </pic:spPr>
                </pic:pic>
              </a:graphicData>
            </a:graphic>
          </wp:inline>
        </w:drawing>
      </w:r>
    </w:p>
    <w:p w:rsidR="008C6B4D" w:rsidRDefault="00421623" w:rsidP="00FC5B79">
      <w:pPr>
        <w:spacing w:after="120"/>
      </w:pPr>
      <w:r>
        <w:t>This is a representati</w:t>
      </w:r>
      <w:r w:rsidR="000B1BF2">
        <w:t>on of the focal plane coving an</w:t>
      </w:r>
      <w:r>
        <w:t xml:space="preserve"> area of 30 by 15 degrees.  The lines show the positions in the focal plane where the rays would fall</w:t>
      </w:r>
      <w:r w:rsidR="000B1BF2">
        <w:t xml:space="preserve"> if there were no distortion while</w:t>
      </w:r>
      <w:r>
        <w:t xml:space="preserve"> the crosses show the actual positions.  Note that</w:t>
      </w:r>
      <w:r w:rsidR="000B1BF2">
        <w:t>,</w:t>
      </w:r>
      <w:r>
        <w:t xml:space="preserve"> if we actually put the detectors on a regular grid</w:t>
      </w:r>
      <w:r w:rsidR="000B1BF2">
        <w:t>,</w:t>
      </w:r>
      <w:r>
        <w:t xml:space="preserve"> the pattern in the sky would be a curvature in the opposite sense – horizontal lines would curve upwards.  This </w:t>
      </w:r>
      <w:r w:rsidR="007557AB">
        <w:lastRenderedPageBreak/>
        <w:t>means that if we made plots of the wavefront error as a function of position in the focal plane, instead of position on the sky, it would be close to symmetrical about both the X and Y axes.  (To do this one needs to make a model with the all the elements reverse, i.e. starting at the focal plane.  That is not difficult in principle but somewhat labour intensive with this type of design.)</w:t>
      </w:r>
      <w:r w:rsidR="008C6B4D">
        <w:t xml:space="preserve">  </w:t>
      </w:r>
    </w:p>
    <w:p w:rsidR="000B4A4A" w:rsidRDefault="007557AB" w:rsidP="00FC5B79">
      <w:pPr>
        <w:spacing w:after="120"/>
      </w:pPr>
      <w:r>
        <w:t>As far as I can see</w:t>
      </w:r>
      <w:r w:rsidR="000B1BF2">
        <w:t>,</w:t>
      </w:r>
      <w:r>
        <w:t xml:space="preserve"> this rather high degree of distortion is a feature of the basic geometry of the Open design, rather than a result of the coma correction – the </w:t>
      </w:r>
      <w:r w:rsidR="000B1BF2">
        <w:t xml:space="preserve">same </w:t>
      </w:r>
      <w:r>
        <w:t>plot for the uncorrected case look</w:t>
      </w:r>
      <w:r w:rsidR="000B1BF2">
        <w:t>s almost identical.  Although this</w:t>
      </w:r>
      <w:r>
        <w:t xml:space="preserve"> would presumably not be a big problem in operational terms (no doubt the mapping of the pixels to the pointing on the sky would need to be modelled in a great deal of detail anyway) I do worry that distortion of this type may be associated with relatively poor polarization properties.  I suggest that this be checked if that has not already been done.</w:t>
      </w:r>
    </w:p>
    <w:p w:rsidR="004F78C4" w:rsidRDefault="004F78C4" w:rsidP="004F78C4">
      <w:pPr>
        <w:spacing w:after="120"/>
      </w:pPr>
      <w:r>
        <w:t xml:space="preserve">One related point is </w:t>
      </w:r>
      <w:r w:rsidR="000B1BF2">
        <w:t xml:space="preserve">that </w:t>
      </w:r>
      <w:r>
        <w:t>the effective focal length of the optimized system is not quite the same in the X and Y directions</w:t>
      </w:r>
      <w:r w:rsidR="008C6B4D">
        <w:t>, whereas they are in the conic design</w:t>
      </w:r>
      <w:r>
        <w:t xml:space="preserve">.  </w:t>
      </w:r>
      <w:r w:rsidR="008C6B4D">
        <w:t>The numbers are 2021 and 1989mm.  It is possible to drive these to be the same but this produces a slight loss of FOV so I have not done this.  The focal length controls the spacing of the beams on the sky but the effect of this difference is very small compared to the effect of the distortion described above.</w:t>
      </w:r>
    </w:p>
    <w:p w:rsidR="005119C7" w:rsidRDefault="005119C7" w:rsidP="00FC5B79">
      <w:pPr>
        <w:spacing w:after="120"/>
      </w:pPr>
      <w:r>
        <w:t>For completeness here are spot diagrams for the conic and corrected cases, above and below.</w:t>
      </w:r>
    </w:p>
    <w:p w:rsidR="005119C7" w:rsidRDefault="005119C7" w:rsidP="00FC5B79">
      <w:pPr>
        <w:spacing w:after="120"/>
      </w:pPr>
      <w:r w:rsidRPr="005119C7">
        <w:rPr>
          <w:noProof/>
          <w:lang w:eastAsia="en-GB"/>
        </w:rPr>
        <w:drawing>
          <wp:inline distT="0" distB="0" distL="0" distR="0">
            <wp:extent cx="4739349" cy="23705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 t="6909" r="446" b="26409"/>
                    <a:stretch/>
                  </pic:blipFill>
                  <pic:spPr bwMode="auto">
                    <a:xfrm>
                      <a:off x="0" y="0"/>
                      <a:ext cx="4741200" cy="2371479"/>
                    </a:xfrm>
                    <a:prstGeom prst="rect">
                      <a:avLst/>
                    </a:prstGeom>
                    <a:noFill/>
                    <a:ln>
                      <a:noFill/>
                    </a:ln>
                    <a:extLst>
                      <a:ext uri="{53640926-AAD7-44D8-BBD7-CCE9431645EC}">
                        <a14:shadowObscured xmlns:a14="http://schemas.microsoft.com/office/drawing/2010/main"/>
                      </a:ext>
                    </a:extLst>
                  </pic:spPr>
                </pic:pic>
              </a:graphicData>
            </a:graphic>
          </wp:inline>
        </w:drawing>
      </w:r>
      <w:r w:rsidRPr="005119C7">
        <w:rPr>
          <w:noProof/>
          <w:lang w:eastAsia="en-GB"/>
        </w:rPr>
        <w:drawing>
          <wp:inline distT="0" distB="0" distL="0" distR="0">
            <wp:extent cx="4729541" cy="234139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4" t="6171" r="569" b="27940"/>
                    <a:stretch/>
                  </pic:blipFill>
                  <pic:spPr bwMode="auto">
                    <a:xfrm>
                      <a:off x="0" y="0"/>
                      <a:ext cx="4730400" cy="2341816"/>
                    </a:xfrm>
                    <a:prstGeom prst="rect">
                      <a:avLst/>
                    </a:prstGeom>
                    <a:noFill/>
                    <a:ln>
                      <a:noFill/>
                    </a:ln>
                    <a:extLst>
                      <a:ext uri="{53640926-AAD7-44D8-BBD7-CCE9431645EC}">
                        <a14:shadowObscured xmlns:a14="http://schemas.microsoft.com/office/drawing/2010/main"/>
                      </a:ext>
                    </a:extLst>
                  </pic:spPr>
                </pic:pic>
              </a:graphicData>
            </a:graphic>
          </wp:inline>
        </w:drawing>
      </w:r>
    </w:p>
    <w:p w:rsidR="00F70B31" w:rsidRDefault="005119C7" w:rsidP="00FC5B79">
      <w:pPr>
        <w:spacing w:after="120"/>
      </w:pPr>
      <w:r>
        <w:t xml:space="preserve">These are the field positions that were used in the </w:t>
      </w:r>
      <w:r w:rsidR="00F70B31">
        <w:t>optimisation.  The weights were 100 for the central point, 1 for the half-ring of 5 points around the centre, 0.1 for the two diagonal points a little further out and 0.01 for the outer points</w:t>
      </w:r>
      <w:r w:rsidR="00BE453B">
        <w:t>,</w:t>
      </w:r>
      <w:r w:rsidR="00F70B31">
        <w:t xml:space="preserve"> which are at +/-7.5deg in Y and +15 </w:t>
      </w:r>
      <w:proofErr w:type="spellStart"/>
      <w:r w:rsidR="00F70B31">
        <w:t>deg</w:t>
      </w:r>
      <w:proofErr w:type="spellEnd"/>
      <w:r w:rsidR="00F70B31">
        <w:t xml:space="preserve"> in X.</w:t>
      </w:r>
      <w:r w:rsidR="00BE453B">
        <w:t xml:space="preserve">  (T</w:t>
      </w:r>
      <w:r w:rsidR="00F70B31">
        <w:t>his last point is the one on the far right, which is off the grid</w:t>
      </w:r>
      <w:r w:rsidR="00213722">
        <w:t>.)</w:t>
      </w:r>
    </w:p>
    <w:p w:rsidR="00C5522B" w:rsidRDefault="00BE453B" w:rsidP="00FC5B79">
      <w:pPr>
        <w:spacing w:after="120"/>
      </w:pPr>
      <w:r>
        <w:lastRenderedPageBreak/>
        <w:t>To see the form of the modifications to the mirrors that are need</w:t>
      </w:r>
      <w:r w:rsidR="00C5522B">
        <w:t>ed</w:t>
      </w:r>
      <w:r>
        <w:t xml:space="preserve"> to correct the coma, I made surfaces with the same Zernike terms but no conics.  Here are plots of the </w:t>
      </w:r>
      <w:r w:rsidR="00030601">
        <w:t>“sag”.</w:t>
      </w:r>
    </w:p>
    <w:p w:rsidR="007651E0" w:rsidRDefault="007651E0" w:rsidP="00FC5B79">
      <w:pPr>
        <w:spacing w:after="120"/>
      </w:pPr>
      <w:r>
        <w:t>These are for M1.  First a false colour representation of the surface.</w:t>
      </w:r>
    </w:p>
    <w:p w:rsidR="00030601" w:rsidRDefault="007651E0" w:rsidP="00FC5B79">
      <w:pPr>
        <w:spacing w:after="120"/>
        <w:rPr>
          <w:noProof/>
          <w:lang w:eastAsia="en-GB"/>
        </w:rPr>
      </w:pPr>
      <w:r w:rsidRPr="007651E0">
        <w:rPr>
          <w:noProof/>
          <w:lang w:eastAsia="en-GB"/>
        </w:rPr>
        <w:drawing>
          <wp:inline distT="0" distB="0" distL="0" distR="0">
            <wp:extent cx="4615200" cy="26280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7" t="2124" r="1712" b="24150"/>
                    <a:stretch/>
                  </pic:blipFill>
                  <pic:spPr bwMode="auto">
                    <a:xfrm>
                      <a:off x="0" y="0"/>
                      <a:ext cx="4615200" cy="2628000"/>
                    </a:xfrm>
                    <a:prstGeom prst="rect">
                      <a:avLst/>
                    </a:prstGeom>
                    <a:noFill/>
                    <a:ln>
                      <a:noFill/>
                    </a:ln>
                    <a:extLst>
                      <a:ext uri="{53640926-AAD7-44D8-BBD7-CCE9431645EC}">
                        <a14:shadowObscured xmlns:a14="http://schemas.microsoft.com/office/drawing/2010/main"/>
                      </a:ext>
                    </a:extLst>
                  </pic:spPr>
                </pic:pic>
              </a:graphicData>
            </a:graphic>
          </wp:inline>
        </w:drawing>
      </w:r>
    </w:p>
    <w:p w:rsidR="007651E0" w:rsidRDefault="007651E0" w:rsidP="00FC5B79">
      <w:pPr>
        <w:spacing w:after="120"/>
        <w:rPr>
          <w:noProof/>
          <w:lang w:eastAsia="en-GB"/>
        </w:rPr>
      </w:pPr>
      <w:r>
        <w:rPr>
          <w:noProof/>
          <w:lang w:eastAsia="en-GB"/>
        </w:rPr>
        <w:t>And then cuts in X and Y.</w:t>
      </w:r>
    </w:p>
    <w:p w:rsidR="007651E0" w:rsidRDefault="007651E0" w:rsidP="00FC5B79">
      <w:pPr>
        <w:spacing w:after="120"/>
        <w:rPr>
          <w:noProof/>
          <w:lang w:eastAsia="en-GB"/>
        </w:rPr>
      </w:pPr>
      <w:r w:rsidRPr="007651E0">
        <w:rPr>
          <w:noProof/>
          <w:lang w:eastAsia="en-GB"/>
        </w:rPr>
        <w:drawing>
          <wp:inline distT="0" distB="0" distL="0" distR="0">
            <wp:extent cx="3697200" cy="217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66" t="1810" r="2198" b="22117"/>
                    <a:stretch/>
                  </pic:blipFill>
                  <pic:spPr bwMode="auto">
                    <a:xfrm>
                      <a:off x="0" y="0"/>
                      <a:ext cx="3697200" cy="2170800"/>
                    </a:xfrm>
                    <a:prstGeom prst="rect">
                      <a:avLst/>
                    </a:prstGeom>
                    <a:noFill/>
                    <a:ln>
                      <a:noFill/>
                    </a:ln>
                    <a:extLst>
                      <a:ext uri="{53640926-AAD7-44D8-BBD7-CCE9431645EC}">
                        <a14:shadowObscured xmlns:a14="http://schemas.microsoft.com/office/drawing/2010/main"/>
                      </a:ext>
                    </a:extLst>
                  </pic:spPr>
                </pic:pic>
              </a:graphicData>
            </a:graphic>
          </wp:inline>
        </w:drawing>
      </w:r>
    </w:p>
    <w:p w:rsidR="00C5522B" w:rsidRDefault="00C5522B" w:rsidP="00FC5B79">
      <w:pPr>
        <w:spacing w:after="120"/>
        <w:rPr>
          <w:noProof/>
          <w:lang w:eastAsia="en-GB"/>
        </w:rPr>
      </w:pPr>
      <w:r w:rsidRPr="00C5522B">
        <w:rPr>
          <w:noProof/>
          <w:lang w:eastAsia="en-GB"/>
        </w:rPr>
        <w:drawing>
          <wp:inline distT="0" distB="0" distL="0" distR="0">
            <wp:extent cx="3672000" cy="214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1" t="2715" r="2936" b="22035"/>
                    <a:stretch/>
                  </pic:blipFill>
                  <pic:spPr bwMode="auto">
                    <a:xfrm>
                      <a:off x="0" y="0"/>
                      <a:ext cx="3672000" cy="2145600"/>
                    </a:xfrm>
                    <a:prstGeom prst="rect">
                      <a:avLst/>
                    </a:prstGeom>
                    <a:noFill/>
                    <a:ln>
                      <a:noFill/>
                    </a:ln>
                    <a:extLst>
                      <a:ext uri="{53640926-AAD7-44D8-BBD7-CCE9431645EC}">
                        <a14:shadowObscured xmlns:a14="http://schemas.microsoft.com/office/drawing/2010/main"/>
                      </a:ext>
                    </a:extLst>
                  </pic:spPr>
                </pic:pic>
              </a:graphicData>
            </a:graphic>
          </wp:inline>
        </w:drawing>
      </w:r>
    </w:p>
    <w:p w:rsidR="007651E0" w:rsidRDefault="00C5522B" w:rsidP="00FC5B79">
      <w:pPr>
        <w:spacing w:after="120"/>
      </w:pPr>
      <w:r>
        <w:t>Note that these are the displacements in the z-direction (along the axis of the conic) not normal to the surface.  Also I have reversed the signs so that the plots show what you would see with the mirror lying on its back, i.e. it is turned down at the edges.</w:t>
      </w:r>
    </w:p>
    <w:p w:rsidR="00C5522B" w:rsidRDefault="00C5522B" w:rsidP="00FC5B79">
      <w:pPr>
        <w:spacing w:after="120"/>
      </w:pPr>
      <w:r>
        <w:lastRenderedPageBreak/>
        <w:t>Here are the equivalent plots for M2.</w:t>
      </w:r>
    </w:p>
    <w:p w:rsidR="00030601" w:rsidRDefault="00C5522B" w:rsidP="00FC5B79">
      <w:pPr>
        <w:spacing w:after="120"/>
      </w:pPr>
      <w:r w:rsidRPr="00C5522B">
        <w:rPr>
          <w:noProof/>
          <w:lang w:eastAsia="en-GB"/>
        </w:rPr>
        <w:drawing>
          <wp:inline distT="0" distB="0" distL="0" distR="0">
            <wp:extent cx="4508807" cy="2707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06" t="1234" r="3366" b="22776"/>
                    <a:stretch/>
                  </pic:blipFill>
                  <pic:spPr bwMode="auto">
                    <a:xfrm>
                      <a:off x="0" y="0"/>
                      <a:ext cx="4510981" cy="2708310"/>
                    </a:xfrm>
                    <a:prstGeom prst="rect">
                      <a:avLst/>
                    </a:prstGeom>
                    <a:noFill/>
                    <a:ln>
                      <a:noFill/>
                    </a:ln>
                    <a:extLst>
                      <a:ext uri="{53640926-AAD7-44D8-BBD7-CCE9431645EC}">
                        <a14:shadowObscured xmlns:a14="http://schemas.microsoft.com/office/drawing/2010/main"/>
                      </a:ext>
                    </a:extLst>
                  </pic:spPr>
                </pic:pic>
              </a:graphicData>
            </a:graphic>
          </wp:inline>
        </w:drawing>
      </w:r>
    </w:p>
    <w:p w:rsidR="00C5522B" w:rsidRDefault="00C5522B" w:rsidP="00FC5B79">
      <w:pPr>
        <w:spacing w:after="120"/>
      </w:pPr>
      <w:r w:rsidRPr="00C5522B">
        <w:rPr>
          <w:noProof/>
          <w:lang w:eastAsia="en-GB"/>
        </w:rPr>
        <w:drawing>
          <wp:inline distT="0" distB="0" distL="0" distR="0">
            <wp:extent cx="3691841" cy="21359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8" t="2673" r="2782" b="22392"/>
                    <a:stretch/>
                  </pic:blipFill>
                  <pic:spPr bwMode="auto">
                    <a:xfrm>
                      <a:off x="0" y="0"/>
                      <a:ext cx="3692840" cy="2136559"/>
                    </a:xfrm>
                    <a:prstGeom prst="rect">
                      <a:avLst/>
                    </a:prstGeom>
                    <a:noFill/>
                    <a:ln>
                      <a:noFill/>
                    </a:ln>
                    <a:extLst>
                      <a:ext uri="{53640926-AAD7-44D8-BBD7-CCE9431645EC}">
                        <a14:shadowObscured xmlns:a14="http://schemas.microsoft.com/office/drawing/2010/main"/>
                      </a:ext>
                    </a:extLst>
                  </pic:spPr>
                </pic:pic>
              </a:graphicData>
            </a:graphic>
          </wp:inline>
        </w:drawing>
      </w:r>
    </w:p>
    <w:p w:rsidR="009D1095" w:rsidRDefault="009D1095" w:rsidP="00FC5B79">
      <w:pPr>
        <w:spacing w:after="120"/>
      </w:pPr>
      <w:r w:rsidRPr="009D1095">
        <w:rPr>
          <w:noProof/>
          <w:lang w:eastAsia="en-GB"/>
        </w:rPr>
        <w:drawing>
          <wp:inline distT="0" distB="0" distL="0" distR="0">
            <wp:extent cx="3675820" cy="2191747"/>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4" t="1644" r="3358" b="21466"/>
                    <a:stretch/>
                  </pic:blipFill>
                  <pic:spPr bwMode="auto">
                    <a:xfrm>
                      <a:off x="0" y="0"/>
                      <a:ext cx="3676676" cy="2192257"/>
                    </a:xfrm>
                    <a:prstGeom prst="rect">
                      <a:avLst/>
                    </a:prstGeom>
                    <a:noFill/>
                    <a:ln>
                      <a:noFill/>
                    </a:ln>
                    <a:extLst>
                      <a:ext uri="{53640926-AAD7-44D8-BBD7-CCE9431645EC}">
                        <a14:shadowObscured xmlns:a14="http://schemas.microsoft.com/office/drawing/2010/main"/>
                      </a:ext>
                    </a:extLst>
                  </pic:spPr>
                </pic:pic>
              </a:graphicData>
            </a:graphic>
          </wp:inline>
        </w:drawing>
      </w:r>
    </w:p>
    <w:p w:rsidR="00B03F49" w:rsidRDefault="009D1095" w:rsidP="00FC5B79">
      <w:pPr>
        <w:spacing w:after="120"/>
      </w:pPr>
      <w:r>
        <w:t xml:space="preserve">As can be seen the form of the modification </w:t>
      </w:r>
      <w:r w:rsidR="00E019EB">
        <w:t xml:space="preserve">to M2 </w:t>
      </w:r>
      <w:r>
        <w:t>is essentially the opposite of that to M1, as has to be the case to produce a good image on axis.</w:t>
      </w:r>
      <w:r w:rsidR="00B03F49">
        <w:t xml:space="preserve">  With the mirror lying on its back, the edges turn up.  </w:t>
      </w:r>
      <w:bookmarkStart w:id="0" w:name="_GoBack"/>
      <w:bookmarkEnd w:id="0"/>
      <w:r w:rsidR="00B03F49">
        <w:t>One consequence of this shaping of the mirrors is to change the illumination pattern slightly.  Specifically the edge illumination on M1 will be somewhat reduced.</w:t>
      </w:r>
    </w:p>
    <w:p w:rsidR="00F62436" w:rsidRDefault="00F62436" w:rsidP="00FC5B79">
      <w:pPr>
        <w:spacing w:after="120"/>
      </w:pPr>
    </w:p>
    <w:p w:rsidR="00F62436" w:rsidRDefault="00F62436" w:rsidP="00FC5B79">
      <w:pPr>
        <w:spacing w:after="120"/>
      </w:pPr>
      <w:r>
        <w:t>Richard Hills</w:t>
      </w:r>
      <w:r>
        <w:tab/>
      </w:r>
      <w:r>
        <w:tab/>
      </w:r>
      <w:r>
        <w:tab/>
      </w:r>
      <w:r>
        <w:tab/>
      </w:r>
      <w:r>
        <w:tab/>
      </w:r>
      <w:r>
        <w:tab/>
      </w:r>
      <w:r>
        <w:tab/>
      </w:r>
      <w:r>
        <w:tab/>
      </w:r>
      <w:r>
        <w:tab/>
        <w:t>12</w:t>
      </w:r>
      <w:r w:rsidRPr="00F62436">
        <w:rPr>
          <w:vertAlign w:val="superscript"/>
        </w:rPr>
        <w:t>th</w:t>
      </w:r>
      <w:r>
        <w:t xml:space="preserve"> Nov 2017</w:t>
      </w:r>
    </w:p>
    <w:sectPr w:rsidR="00F624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3F2"/>
    <w:rsid w:val="00030601"/>
    <w:rsid w:val="000B1BF2"/>
    <w:rsid w:val="000B4A4A"/>
    <w:rsid w:val="001713F2"/>
    <w:rsid w:val="00191FE0"/>
    <w:rsid w:val="00213722"/>
    <w:rsid w:val="003D0479"/>
    <w:rsid w:val="00421623"/>
    <w:rsid w:val="00455C79"/>
    <w:rsid w:val="004A3984"/>
    <w:rsid w:val="004F78C4"/>
    <w:rsid w:val="005119C7"/>
    <w:rsid w:val="007420B9"/>
    <w:rsid w:val="007557AB"/>
    <w:rsid w:val="007651E0"/>
    <w:rsid w:val="00780262"/>
    <w:rsid w:val="007870C6"/>
    <w:rsid w:val="00884B8D"/>
    <w:rsid w:val="008C6B4D"/>
    <w:rsid w:val="008E2312"/>
    <w:rsid w:val="00945084"/>
    <w:rsid w:val="00962320"/>
    <w:rsid w:val="009677F9"/>
    <w:rsid w:val="009D1095"/>
    <w:rsid w:val="00A1571B"/>
    <w:rsid w:val="00A462EA"/>
    <w:rsid w:val="00A90BEF"/>
    <w:rsid w:val="00B03F49"/>
    <w:rsid w:val="00BC4CC2"/>
    <w:rsid w:val="00BE453B"/>
    <w:rsid w:val="00C5522B"/>
    <w:rsid w:val="00C87D5C"/>
    <w:rsid w:val="00C9421F"/>
    <w:rsid w:val="00D0101E"/>
    <w:rsid w:val="00E019EB"/>
    <w:rsid w:val="00E74B43"/>
    <w:rsid w:val="00F62436"/>
    <w:rsid w:val="00F62624"/>
    <w:rsid w:val="00F70B31"/>
    <w:rsid w:val="00FC5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22C9D9-B5A2-487D-8DFD-89385FF09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39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73894">
      <w:bodyDiv w:val="1"/>
      <w:marLeft w:val="0"/>
      <w:marRight w:val="0"/>
      <w:marTop w:val="0"/>
      <w:marBottom w:val="0"/>
      <w:divBdr>
        <w:top w:val="none" w:sz="0" w:space="0" w:color="auto"/>
        <w:left w:val="none" w:sz="0" w:space="0" w:color="auto"/>
        <w:bottom w:val="none" w:sz="0" w:space="0" w:color="auto"/>
        <w:right w:val="none" w:sz="0" w:space="0" w:color="auto"/>
      </w:divBdr>
    </w:div>
    <w:div w:id="68263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415</TotalTime>
  <Pages>7</Pages>
  <Words>1404</Words>
  <Characters>8006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dc:creator>
  <cp:keywords/>
  <dc:description/>
  <cp:lastModifiedBy>REH</cp:lastModifiedBy>
  <cp:revision>12</cp:revision>
  <dcterms:created xsi:type="dcterms:W3CDTF">2017-11-12T09:56:00Z</dcterms:created>
  <dcterms:modified xsi:type="dcterms:W3CDTF">2017-11-12T21:50:00Z</dcterms:modified>
</cp:coreProperties>
</file>