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4F" w:rsidRPr="00DE0BBA" w:rsidRDefault="000D1D4F" w:rsidP="000D1D4F">
      <w:r w:rsidRPr="00DE0BBA">
        <w:rPr>
          <w:b/>
        </w:rPr>
        <w:t>LVD</w:t>
      </w:r>
      <w:r w:rsidRPr="00DE0BBA">
        <w:t xml:space="preserve"> is 3600 </w:t>
      </w:r>
      <w:proofErr w:type="spellStart"/>
      <w:r w:rsidRPr="00DE0BBA">
        <w:t>m.w.e</w:t>
      </w:r>
      <w:proofErr w:type="spellEnd"/>
      <w:r w:rsidRPr="00DE0BBA">
        <w:t xml:space="preserve"> underground and uses 1 tower containing 38 modules. Each module consists of 8 scintillation counters, measuring 1.5 m × 1.0 m × 1.0 m, and 4 layers of streamer tubes attached to the bottom and to a vertical side of the support structure. Each counter has 3 PMTs on top of the counter and is triggered by the three-fold coincidence of the PMT signals after discrimination. </w:t>
      </w:r>
    </w:p>
    <w:p w:rsidR="000D1D4F" w:rsidRPr="00DE0BBA" w:rsidRDefault="000D1D4F" w:rsidP="000D1D4F"/>
    <w:p w:rsidR="000D1D4F" w:rsidRPr="00DE0BBA" w:rsidRDefault="000D1D4F" w:rsidP="000D1D4F">
      <w:r w:rsidRPr="00DE0BBA">
        <w:t xml:space="preserve">Neutrons are detected by the delayed coincidences between the high-energy </w:t>
      </w:r>
      <w:proofErr w:type="gramStart"/>
      <w:r w:rsidRPr="00DE0BBA">
        <w:t>pulse</w:t>
      </w:r>
      <w:proofErr w:type="gramEnd"/>
      <w:r w:rsidRPr="00DE0BBA">
        <w:t xml:space="preserve"> from a </w:t>
      </w:r>
      <w:proofErr w:type="spellStart"/>
      <w:r w:rsidRPr="00DE0BBA">
        <w:t>muon</w:t>
      </w:r>
      <w:proofErr w:type="spellEnd"/>
      <w:r w:rsidRPr="00DE0BBA">
        <w:t xml:space="preserve"> or </w:t>
      </w:r>
      <w:proofErr w:type="spellStart"/>
      <w:r w:rsidRPr="00DE0BBA">
        <w:t>muon</w:t>
      </w:r>
      <w:proofErr w:type="spellEnd"/>
      <w:r w:rsidRPr="00DE0BBA">
        <w:t xml:space="preserve">-induced cascade and a delayed second, low-energy pulse from a neutron capture gamma.  The high-energy threshold (HET) is set at 4 - 5 MeV for the inner counters. After 1 </w:t>
      </w:r>
      <w:proofErr w:type="spellStart"/>
      <w:r w:rsidRPr="00DE0BBA">
        <w:t>ms</w:t>
      </w:r>
      <w:proofErr w:type="spellEnd"/>
      <w:r w:rsidRPr="00DE0BBA">
        <w:t xml:space="preserve"> when the HET is triggered, a low-energy threshold (LET) is enabled for counters in </w:t>
      </w:r>
      <w:proofErr w:type="gramStart"/>
      <w:r w:rsidRPr="00DE0BBA">
        <w:t xml:space="preserve">the </w:t>
      </w:r>
      <w:proofErr w:type="spellStart"/>
      <w:r w:rsidRPr="00DE0BBA">
        <w:t>the</w:t>
      </w:r>
      <w:proofErr w:type="spellEnd"/>
      <w:proofErr w:type="gramEnd"/>
      <w:r w:rsidRPr="00DE0BBA">
        <w:t xml:space="preserve"> same quarter of the tower. This is for the 2.2 MeV photons from neutron capture by protons. </w:t>
      </w:r>
    </w:p>
    <w:p w:rsidR="000D1D4F" w:rsidRPr="00DE0BBA" w:rsidRDefault="000D1D4F" w:rsidP="000D1D4F">
      <w:r w:rsidRPr="00DE0BBA">
        <w:tab/>
      </w:r>
    </w:p>
    <w:p w:rsidR="000D1D4F" w:rsidRPr="00DE0BBA" w:rsidRDefault="000D1D4F" w:rsidP="000D1D4F">
      <w:proofErr w:type="spellStart"/>
      <w:r w:rsidRPr="00DE0BBA">
        <w:t>Muons</w:t>
      </w:r>
      <w:proofErr w:type="spellEnd"/>
      <w:r w:rsidRPr="00DE0BBA">
        <w:t xml:space="preserve"> can be divided into two sets of events: single </w:t>
      </w:r>
      <w:proofErr w:type="spellStart"/>
      <w:r w:rsidRPr="00DE0BBA">
        <w:t>muon</w:t>
      </w:r>
      <w:proofErr w:type="spellEnd"/>
      <w:r w:rsidRPr="00DE0BBA">
        <w:t xml:space="preserve"> events where a single track is reconstructed, and cascades where the energy release is high enough to indicate at least one </w:t>
      </w:r>
      <w:proofErr w:type="spellStart"/>
      <w:r w:rsidRPr="00DE0BBA">
        <w:t>muon</w:t>
      </w:r>
      <w:proofErr w:type="spellEnd"/>
      <w:r w:rsidRPr="00DE0BBA">
        <w:t xml:space="preserve"> is present. Neutrons are detected by two pulses: the first pulse above the HET from recoil protons from n - p elastic scattering and the second pulse above the LET within 1 </w:t>
      </w:r>
      <w:proofErr w:type="spellStart"/>
      <w:r w:rsidRPr="00DE0BBA">
        <w:t>ms</w:t>
      </w:r>
      <w:proofErr w:type="spellEnd"/>
      <w:r w:rsidRPr="00DE0BBA">
        <w:t xml:space="preserve"> due to the 2.2 MeV gamma emitted from neutron capture by a proton. Random coincidences that mimic the neutron signal are determined by the counting rate of low-energy pulses in the counters when no high-energy pulses are measured. The distance between the </w:t>
      </w:r>
      <w:proofErr w:type="spellStart"/>
      <w:r w:rsidRPr="00DE0BBA">
        <w:t>muon</w:t>
      </w:r>
      <w:proofErr w:type="spellEnd"/>
      <w:r w:rsidRPr="00DE0BBA">
        <w:t xml:space="preserve"> and the neutrons produced is found by the minimal distance between the </w:t>
      </w:r>
      <w:proofErr w:type="gramStart"/>
      <w:r w:rsidRPr="00DE0BBA">
        <w:t>center</w:t>
      </w:r>
      <w:proofErr w:type="gramEnd"/>
      <w:r w:rsidRPr="00DE0BBA">
        <w:t xml:space="preserve"> of counters where the neutron and the single </w:t>
      </w:r>
      <w:proofErr w:type="spellStart"/>
      <w:r w:rsidRPr="00DE0BBA">
        <w:t>muon</w:t>
      </w:r>
      <w:proofErr w:type="spellEnd"/>
      <w:r w:rsidRPr="00DE0BBA">
        <w:t xml:space="preserve"> track or cascade is found. </w:t>
      </w:r>
    </w:p>
    <w:p w:rsidR="000D1D4F" w:rsidRPr="00DE0BBA" w:rsidRDefault="000D1D4F" w:rsidP="000D1D4F">
      <w:r w:rsidRPr="00DE0BBA">
        <w:tab/>
      </w:r>
    </w:p>
    <w:p w:rsidR="000D1D4F" w:rsidRPr="00DE0BBA" w:rsidRDefault="000D1D4F" w:rsidP="000D1D4F">
      <w:r w:rsidRPr="00DE0BBA">
        <w:t xml:space="preserve">Using the LET pulse time distribution after the HET pulse with random coincidences subtracted, the distribution is fit with </w:t>
      </w:r>
      <w:proofErr w:type="spellStart"/>
      <w:r w:rsidRPr="00DE0BBA">
        <w:t>dN</w:t>
      </w:r>
      <w:proofErr w:type="spellEnd"/>
      <w:r w:rsidRPr="00DE0BBA">
        <w:t>/</w:t>
      </w:r>
      <w:proofErr w:type="spellStart"/>
      <w:r w:rsidRPr="00DE0BBA">
        <w:t>dT</w:t>
      </w:r>
      <w:proofErr w:type="spellEnd"/>
      <w:r w:rsidRPr="00DE0BBA">
        <w:t xml:space="preserve"> = B + (</w:t>
      </w:r>
      <w:proofErr w:type="spellStart"/>
      <w:r w:rsidRPr="00DE0BBA">
        <w:t>Nn</w:t>
      </w:r>
      <w:proofErr w:type="spellEnd"/>
      <w:r w:rsidRPr="00DE0BBA">
        <w:t xml:space="preserve"> /τ </w:t>
      </w:r>
      <w:proofErr w:type="gramStart"/>
      <w:r w:rsidRPr="00DE0BBA">
        <w:t>)e</w:t>
      </w:r>
      <w:proofErr w:type="gramEnd"/>
      <w:r w:rsidRPr="00DE0BBA">
        <w:t xml:space="preserve">^(−t/τ) where B is the background rate per bin, </w:t>
      </w:r>
      <w:proofErr w:type="spellStart"/>
      <w:r w:rsidRPr="00DE0BBA">
        <w:t>Nn</w:t>
      </w:r>
      <w:proofErr w:type="spellEnd"/>
      <w:r w:rsidRPr="00DE0BBA">
        <w:t xml:space="preserve"> is the total number of neutrons, and τ is the mean time of neutron capture. The average number of neutrons produced by a </w:t>
      </w:r>
      <w:proofErr w:type="spellStart"/>
      <w:r w:rsidRPr="00DE0BBA">
        <w:t>muon</w:t>
      </w:r>
      <w:proofErr w:type="spellEnd"/>
      <w:r w:rsidRPr="00DE0BBA">
        <w:t xml:space="preserve"> per unit path length in the liquid scintillator can be found by </w:t>
      </w:r>
      <w:proofErr w:type="spellStart"/>
      <w:r w:rsidRPr="00DE0BBA">
        <w:t>NnQ</w:t>
      </w:r>
      <w:proofErr w:type="spellEnd"/>
      <w:r w:rsidRPr="00DE0BBA">
        <w:t>/(</w:t>
      </w:r>
      <w:proofErr w:type="spellStart"/>
      <w:r w:rsidRPr="00DE0BBA">
        <w:t>NcL</w:t>
      </w:r>
      <w:proofErr w:type="spellEnd"/>
      <w:r w:rsidRPr="00DE0BBA">
        <w:t xml:space="preserve"> epsilon) where </w:t>
      </w:r>
      <w:proofErr w:type="spellStart"/>
      <w:r w:rsidRPr="00DE0BBA">
        <w:t>Nn</w:t>
      </w:r>
      <w:proofErr w:type="spellEnd"/>
      <w:r w:rsidRPr="00DE0BBA">
        <w:t xml:space="preserve"> is the number of neutrons at all distances from the track, </w:t>
      </w:r>
      <w:proofErr w:type="spellStart"/>
      <w:r w:rsidRPr="00DE0BBA">
        <w:t>Nc</w:t>
      </w:r>
      <w:proofErr w:type="spellEnd"/>
      <w:r w:rsidRPr="00DE0BBA">
        <w:t xml:space="preserve"> is the number of counters crossed by the </w:t>
      </w:r>
      <w:proofErr w:type="spellStart"/>
      <w:r w:rsidRPr="00DE0BBA">
        <w:t>muons</w:t>
      </w:r>
      <w:proofErr w:type="spellEnd"/>
      <w:r w:rsidRPr="00DE0BBA">
        <w:t xml:space="preserve">, L is the mean path length of the </w:t>
      </w:r>
      <w:proofErr w:type="spellStart"/>
      <w:r w:rsidRPr="00DE0BBA">
        <w:t>muon</w:t>
      </w:r>
      <w:proofErr w:type="spellEnd"/>
      <w:r w:rsidRPr="00DE0BBA">
        <w:t xml:space="preserve"> travels in the counter, epsilon is the efficiency of neutron detection in the inner LVD counters, and Q is the correction factor associated with neutron production in the iron from the counter walls and supporting structure. For LVD, the average number of neutrons per </w:t>
      </w:r>
      <w:proofErr w:type="spellStart"/>
      <w:r w:rsidRPr="00DE0BBA">
        <w:t>muon</w:t>
      </w:r>
      <w:proofErr w:type="spellEnd"/>
      <w:r w:rsidRPr="00DE0BBA">
        <w:t xml:space="preserve"> event/g/cm^2 is (1.5 ± 0.4) × 10^−4.</w:t>
      </w:r>
    </w:p>
    <w:p w:rsidR="000D1D4F" w:rsidRPr="00DE0BBA" w:rsidRDefault="000D1D4F" w:rsidP="000D1D4F">
      <w:r w:rsidRPr="00DE0BBA">
        <w:tab/>
      </w:r>
    </w:p>
    <w:p w:rsidR="000D1D4F" w:rsidRPr="00DE0BBA" w:rsidRDefault="000D1D4F" w:rsidP="000D1D4F">
      <w:r w:rsidRPr="00DE0BBA">
        <w:t xml:space="preserve">Recent measurements from LVD give a neutron yield for iron and a higher value for neutrons produced from liquid scintillator, which is consistent with the general trend of neutron yield as a function of </w:t>
      </w:r>
      <w:proofErr w:type="spellStart"/>
      <w:r w:rsidRPr="00DE0BBA">
        <w:t>muon</w:t>
      </w:r>
      <w:proofErr w:type="spellEnd"/>
      <w:r w:rsidRPr="00DE0BBA">
        <w:t xml:space="preserve"> energy from other underground experiments.   The data from this analysis spans from 2005 - 2008</w:t>
      </w:r>
    </w:p>
    <w:p w:rsidR="000D1D4F" w:rsidRPr="00DE0BBA" w:rsidRDefault="000D1D4F" w:rsidP="000D1D4F">
      <w:proofErr w:type="gramStart"/>
      <w:r w:rsidRPr="00DE0BBA">
        <w:t>and</w:t>
      </w:r>
      <w:proofErr w:type="gramEnd"/>
      <w:r w:rsidRPr="00DE0BBA">
        <w:t xml:space="preserve"> uses a HET set at 5 MeV and LET set at 1 MeV. A </w:t>
      </w:r>
      <w:proofErr w:type="spellStart"/>
      <w:r w:rsidRPr="00DE0BBA">
        <w:t>muon</w:t>
      </w:r>
      <w:proofErr w:type="spellEnd"/>
      <w:r w:rsidRPr="00DE0BBA">
        <w:t xml:space="preserve"> event is classified as having at least 2 HET signals within the 250 ns time window. Further cuts on these </w:t>
      </w:r>
      <w:proofErr w:type="spellStart"/>
      <w:r w:rsidRPr="00DE0BBA">
        <w:t>muon</w:t>
      </w:r>
      <w:proofErr w:type="spellEnd"/>
      <w:r w:rsidRPr="00DE0BBA">
        <w:t xml:space="preserve"> events are the 2 HET signals must have &gt; 10 MeV signal, at least one counter with </w:t>
      </w:r>
      <w:proofErr w:type="spellStart"/>
      <w:r w:rsidRPr="00DE0BBA">
        <w:t>muon</w:t>
      </w:r>
      <w:proofErr w:type="spellEnd"/>
      <w:r w:rsidRPr="00DE0BBA">
        <w:t xml:space="preserve"> signal must be in an inner tank, and the counters must have a flat time distribution of LET signals for neutrino-like events. Neutrino like events, used for background events, have only one HET signal or have multiple HET signals that are </w:t>
      </w:r>
      <w:r w:rsidRPr="00DE0BBA">
        <w:lastRenderedPageBreak/>
        <w:t xml:space="preserve">not in time coincidence in a 250 ns window. The neutron signal comes from its capture on a proton of the liquid scintillator or the iron in the LVD structure, producing a LET signal that must be lower than 5 MeV. </w:t>
      </w:r>
    </w:p>
    <w:p w:rsidR="000D1D4F" w:rsidRPr="00DE0BBA" w:rsidRDefault="000D1D4F" w:rsidP="000D1D4F">
      <w:r w:rsidRPr="00DE0BBA">
        <w:tab/>
      </w:r>
    </w:p>
    <w:p w:rsidR="000D1D4F" w:rsidRPr="00DE0BBA" w:rsidRDefault="000D1D4F" w:rsidP="000D1D4F">
      <w:r w:rsidRPr="00DE0BBA">
        <w:t xml:space="preserve">The number of neutrons is obtained by fitting the time distribution of the LET signals to a flat component due to background and an exponential part due to neutrons with a slope of 150 </w:t>
      </w:r>
      <w:proofErr w:type="spellStart"/>
      <w:r w:rsidRPr="00DE0BBA">
        <w:t>μs</w:t>
      </w:r>
      <w:proofErr w:type="spellEnd"/>
      <w:r w:rsidRPr="00DE0BBA">
        <w:t xml:space="preserve">. The number of neutrons is found as mentioned above using the following equation: </w:t>
      </w:r>
      <w:proofErr w:type="spellStart"/>
      <w:r w:rsidRPr="00DE0BBA">
        <w:t>Nn</w:t>
      </w:r>
      <w:proofErr w:type="spellEnd"/>
      <w:r w:rsidRPr="00DE0BBA">
        <w:t xml:space="preserve"> fi/(</w:t>
      </w:r>
      <w:proofErr w:type="spellStart"/>
      <w:r w:rsidRPr="00DE0BBA">
        <w:t>NμLμ</w:t>
      </w:r>
      <w:proofErr w:type="gramStart"/>
      <w:r w:rsidRPr="00DE0BBA">
        <w:t>,i</w:t>
      </w:r>
      <w:proofErr w:type="spellEnd"/>
      <w:proofErr w:type="gramEnd"/>
      <w:r w:rsidRPr="00DE0BBA">
        <w:t xml:space="preserve"> </w:t>
      </w:r>
      <w:proofErr w:type="spellStart"/>
      <w:r w:rsidRPr="00DE0BBA">
        <w:t>ρi</w:t>
      </w:r>
      <w:proofErr w:type="spellEnd"/>
      <w:r w:rsidRPr="00DE0BBA">
        <w:t xml:space="preserve"> </w:t>
      </w:r>
      <w:proofErr w:type="spellStart"/>
      <w:r w:rsidRPr="00DE0BBA">
        <w:t>Sm</w:t>
      </w:r>
      <w:proofErr w:type="spellEnd"/>
      <w:r w:rsidRPr="00DE0BBA">
        <w:t xml:space="preserve"> </w:t>
      </w:r>
      <w:proofErr w:type="spellStart"/>
      <w:r w:rsidRPr="00DE0BBA">
        <w:t>epsiloni</w:t>
      </w:r>
      <w:proofErr w:type="spellEnd"/>
      <w:r w:rsidRPr="00DE0BBA">
        <w:t xml:space="preserve">) where </w:t>
      </w:r>
      <w:proofErr w:type="spellStart"/>
      <w:r w:rsidRPr="00DE0BBA">
        <w:t>Nn</w:t>
      </w:r>
      <w:proofErr w:type="spellEnd"/>
      <w:r w:rsidRPr="00DE0BBA">
        <w:t xml:space="preserve"> is the number of neutrons from the fit, fi is the fraction of detected neutrons produced in </w:t>
      </w:r>
      <w:proofErr w:type="spellStart"/>
      <w:r w:rsidRPr="00DE0BBA">
        <w:t>i-th</w:t>
      </w:r>
      <w:proofErr w:type="spellEnd"/>
      <w:r w:rsidRPr="00DE0BBA">
        <w:t xml:space="preserve"> material, </w:t>
      </w:r>
      <w:proofErr w:type="spellStart"/>
      <w:r w:rsidRPr="00DE0BBA">
        <w:t>Nμ</w:t>
      </w:r>
      <w:proofErr w:type="spellEnd"/>
      <w:r w:rsidRPr="00DE0BBA">
        <w:t xml:space="preserve"> is the number of </w:t>
      </w:r>
      <w:proofErr w:type="spellStart"/>
      <w:r w:rsidRPr="00DE0BBA">
        <w:t>muons</w:t>
      </w:r>
      <w:proofErr w:type="spellEnd"/>
      <w:r w:rsidRPr="00DE0BBA">
        <w:t xml:space="preserve">, </w:t>
      </w:r>
      <w:proofErr w:type="spellStart"/>
      <w:r w:rsidRPr="00DE0BBA">
        <w:t>Lμ,i</w:t>
      </w:r>
      <w:proofErr w:type="spellEnd"/>
      <w:r w:rsidRPr="00DE0BBA">
        <w:t xml:space="preserve"> is the mean </w:t>
      </w:r>
      <w:proofErr w:type="spellStart"/>
      <w:r w:rsidRPr="00DE0BBA">
        <w:t>muon</w:t>
      </w:r>
      <w:proofErr w:type="spellEnd"/>
      <w:r w:rsidRPr="00DE0BBA">
        <w:t xml:space="preserve"> track length in the material, </w:t>
      </w:r>
      <w:proofErr w:type="spellStart"/>
      <w:r w:rsidRPr="00DE0BBA">
        <w:t>ρi</w:t>
      </w:r>
      <w:proofErr w:type="spellEnd"/>
      <w:r w:rsidRPr="00DE0BBA">
        <w:t xml:space="preserve"> is the density of the </w:t>
      </w:r>
      <w:proofErr w:type="spellStart"/>
      <w:r w:rsidRPr="00DE0BBA">
        <w:t>i-th</w:t>
      </w:r>
      <w:proofErr w:type="spellEnd"/>
      <w:r w:rsidRPr="00DE0BBA">
        <w:t xml:space="preserve"> material, </w:t>
      </w:r>
      <w:proofErr w:type="spellStart"/>
      <w:r w:rsidRPr="00DE0BBA">
        <w:t>Sm</w:t>
      </w:r>
      <w:proofErr w:type="spellEnd"/>
      <w:r w:rsidRPr="00DE0BBA">
        <w:t xml:space="preserve"> is the scaling factor that accounts for the number of internal active counters, and </w:t>
      </w:r>
      <w:proofErr w:type="spellStart"/>
      <w:r w:rsidRPr="00DE0BBA">
        <w:t>epsiloni</w:t>
      </w:r>
      <w:proofErr w:type="spellEnd"/>
      <w:r w:rsidRPr="00DE0BBA">
        <w:t xml:space="preserve"> is the detection efficiency. The background is obtained using neutrino-like events where the counters are grouped as those with and without an HET signal. The background rate is found for each counter for the time period that the data was taken. The efficiency is derived using MC simulations.  MC simulations were also used to determine the amount of neutrons produced from different components of the detector, including the liquid scintillator and the iron. The </w:t>
      </w:r>
      <w:proofErr w:type="spellStart"/>
      <w:r w:rsidRPr="00DE0BBA">
        <w:t>muon</w:t>
      </w:r>
      <w:proofErr w:type="spellEnd"/>
      <w:r w:rsidRPr="00DE0BBA">
        <w:t xml:space="preserve"> path length is found by summing all the step length of </w:t>
      </w:r>
      <w:proofErr w:type="spellStart"/>
      <w:r w:rsidRPr="00DE0BBA">
        <w:t>muons</w:t>
      </w:r>
      <w:proofErr w:type="spellEnd"/>
      <w:r w:rsidRPr="00DE0BBA">
        <w:t xml:space="preserve"> that pass the selection cuts divided by the number of </w:t>
      </w:r>
      <w:proofErr w:type="spellStart"/>
      <w:r w:rsidRPr="00DE0BBA">
        <w:t>muon</w:t>
      </w:r>
      <w:proofErr w:type="spellEnd"/>
      <w:r w:rsidRPr="00DE0BBA">
        <w:t>. The neutron yield is found to be (1.9 ± 0.1) ×10^−3 n/g/cm^2 for iron and (3.2 ± 0.2) ×10^−4 n/g/cm^2 for liquid scintillator after applying a correction derived from MC that compares the LVD detector neutron rates for different materials versus a homogenous block of iron or liquid scintillator.</w:t>
      </w:r>
    </w:p>
    <w:p w:rsidR="0059607D" w:rsidRDefault="0059607D">
      <w:bookmarkStart w:id="0" w:name="_GoBack"/>
      <w:bookmarkEnd w:id="0"/>
    </w:p>
    <w:sectPr w:rsidR="0059607D"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4F"/>
    <w:rsid w:val="000D1D4F"/>
    <w:rsid w:val="0059607D"/>
    <w:rsid w:val="008E19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1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4F"/>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4F"/>
    <w:pPr>
      <w:spacing w:after="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Macintosh Word</Application>
  <DocSecurity>0</DocSecurity>
  <Lines>35</Lines>
  <Paragraphs>10</Paragraphs>
  <ScaleCrop>false</ScaleCrop>
  <Company>University of Minnesota</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1</cp:revision>
  <dcterms:created xsi:type="dcterms:W3CDTF">2012-11-03T17:22:00Z</dcterms:created>
  <dcterms:modified xsi:type="dcterms:W3CDTF">2012-11-03T17:22:00Z</dcterms:modified>
</cp:coreProperties>
</file>