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7D" w:rsidRDefault="00544257">
      <w:bookmarkStart w:id="0" w:name="_GoBack"/>
      <w:r>
        <w:t>Minutes for AARM PI Meeting – (P. Cushman) January 20, 2014</w:t>
      </w:r>
    </w:p>
    <w:bookmarkEnd w:id="0"/>
    <w:p w:rsidR="00544257" w:rsidRDefault="00544257">
      <w:r>
        <w:t xml:space="preserve">1. AARM Conference.  A new invitation letter was drafted and sent out.  Comments have been incorporated.   This letter should be sent to </w:t>
      </w:r>
    </w:p>
    <w:p w:rsidR="00544257" w:rsidRDefault="00544257" w:rsidP="00544257">
      <w:pPr>
        <w:ind w:left="720"/>
      </w:pPr>
      <w:r>
        <w:t xml:space="preserve">a. List provided by Jodi with the names of spokesman of major </w:t>
      </w:r>
      <w:proofErr w:type="gramStart"/>
      <w:r>
        <w:t xml:space="preserve">experiments   </w:t>
      </w:r>
      <w:proofErr w:type="gramEnd"/>
      <w:r>
        <w:br/>
        <w:t xml:space="preserve">    and others gleaned from the SNOWMASS screening survey.</w:t>
      </w:r>
    </w:p>
    <w:p w:rsidR="00544257" w:rsidRDefault="00544257" w:rsidP="00544257">
      <w:pPr>
        <w:ind w:left="720"/>
      </w:pPr>
      <w:r>
        <w:t xml:space="preserve">b. Individually sent out to collaboration lists by person in the collaboration </w:t>
      </w:r>
      <w:r>
        <w:br/>
      </w:r>
      <w:proofErr w:type="gramStart"/>
      <w:r>
        <w:t xml:space="preserve">     with</w:t>
      </w:r>
      <w:proofErr w:type="gramEnd"/>
      <w:r>
        <w:t xml:space="preserve"> a personal note added.</w:t>
      </w:r>
    </w:p>
    <w:p w:rsidR="00544257" w:rsidRDefault="00544257" w:rsidP="00544257">
      <w:pPr>
        <w:ind w:left="720"/>
      </w:pPr>
      <w:r>
        <w:t>Richard:  DEAP/CLEAN</w:t>
      </w:r>
      <w:r>
        <w:br/>
        <w:t xml:space="preserve">Toni: </w:t>
      </w:r>
      <w:proofErr w:type="spellStart"/>
      <w:r>
        <w:t>Borexino</w:t>
      </w:r>
      <w:proofErr w:type="spellEnd"/>
      <w:r>
        <w:t xml:space="preserve"> and </w:t>
      </w:r>
      <w:proofErr w:type="spellStart"/>
      <w:r>
        <w:t>Darkside</w:t>
      </w:r>
      <w:proofErr w:type="spellEnd"/>
      <w:r>
        <w:br/>
      </w:r>
      <w:proofErr w:type="spellStart"/>
      <w:r>
        <w:t>DongMing</w:t>
      </w:r>
      <w:proofErr w:type="spellEnd"/>
      <w:r>
        <w:t xml:space="preserve">: </w:t>
      </w:r>
      <w:proofErr w:type="spellStart"/>
      <w:r>
        <w:t>Majorana</w:t>
      </w:r>
      <w:proofErr w:type="spellEnd"/>
      <w:r>
        <w:t xml:space="preserve"> and LUX and LZ</w:t>
      </w:r>
      <w:r>
        <w:br/>
      </w:r>
      <w:proofErr w:type="spellStart"/>
      <w:r>
        <w:t>Prisca</w:t>
      </w:r>
      <w:proofErr w:type="spellEnd"/>
      <w:r>
        <w:t xml:space="preserve">: </w:t>
      </w:r>
      <w:proofErr w:type="spellStart"/>
      <w:r>
        <w:t>SuperCDMS</w:t>
      </w:r>
      <w:proofErr w:type="spellEnd"/>
    </w:p>
    <w:p w:rsidR="00544257" w:rsidRDefault="00544257" w:rsidP="00544257">
      <w:r>
        <w:t xml:space="preserve">Working groups will organize their sessions roughly in coordination with the input received from registering individuals.  This is mostly identifying talks related to both the working group status, as well as interesting talks from others; and proactively getting the titles into the agenda and people registered soon.  </w:t>
      </w:r>
    </w:p>
    <w:p w:rsidR="00544257" w:rsidRDefault="00544257" w:rsidP="00544257">
      <w:r>
        <w:t>Working groups should also imagine where they want to be by the time of the workshop.  Are there others they can bring into the fold before the workshop so the working group planning sessions can be fruitful?  Can we consider how to expand the scope of the working groups?</w:t>
      </w:r>
    </w:p>
    <w:p w:rsidR="00544257" w:rsidRDefault="00544257" w:rsidP="00544257">
      <w:r>
        <w:t xml:space="preserve">2. Listserv addresses.  People will consider if there is an IT professional or student who can proactively maintain address lists etc.  The software is also up for optimization.  Spreadsheets allow you to easily sort </w:t>
      </w:r>
      <w:proofErr w:type="spellStart"/>
      <w:r>
        <w:t>wrt</w:t>
      </w:r>
      <w:proofErr w:type="spellEnd"/>
      <w:r>
        <w:t xml:space="preserve"> interest, but do not have easy self-sign up functionality (but people did not take advantage of that anyway). MySQL is an interesting possibility too as is an overhaul of the existing UMN listserv (or listserv in another location). The model is not yet determined, but since it depends a bit on the point person, we determined to look for such a person over the next week.</w:t>
      </w:r>
    </w:p>
    <w:p w:rsidR="00544257" w:rsidRDefault="00544257" w:rsidP="00544257">
      <w:r>
        <w:t>3. Choosing a meeting time was a nightmare, but with people actually on the line, we determined that 8:45-9:45 am on Tuesday morning will work for everybody.</w:t>
      </w:r>
    </w:p>
    <w:sectPr w:rsidR="00544257" w:rsidSect="008E19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57"/>
    <w:rsid w:val="002675F6"/>
    <w:rsid w:val="00544257"/>
    <w:rsid w:val="0059607D"/>
    <w:rsid w:val="008E19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1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292</Words>
  <Characters>1602</Characters>
  <Application>Microsoft Macintosh Word</Application>
  <DocSecurity>0</DocSecurity>
  <Lines>25</Lines>
  <Paragraphs>3</Paragraphs>
  <ScaleCrop>false</ScaleCrop>
  <Company>University of Minnesota</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1</cp:revision>
  <dcterms:created xsi:type="dcterms:W3CDTF">2014-01-23T15:34:00Z</dcterms:created>
  <dcterms:modified xsi:type="dcterms:W3CDTF">2014-01-23T15:50:00Z</dcterms:modified>
</cp:coreProperties>
</file>